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8B" w:rsidRPr="007F261E" w:rsidRDefault="007F261E">
      <w:pPr>
        <w:pStyle w:val="a3"/>
        <w:spacing w:before="42" w:line="253" w:lineRule="exact"/>
        <w:ind w:right="2336"/>
        <w:jc w:val="center"/>
        <w:rPr>
          <w:lang w:val="ru-RU"/>
        </w:rPr>
      </w:pPr>
      <w:r w:rsidRPr="007F261E">
        <w:rPr>
          <w:lang w:val="ru-RU"/>
        </w:rPr>
        <w:t>Сведения</w:t>
      </w:r>
    </w:p>
    <w:p w:rsidR="009E678B" w:rsidRPr="007F261E" w:rsidRDefault="007F261E">
      <w:pPr>
        <w:pStyle w:val="a3"/>
        <w:ind w:left="2606" w:right="2782" w:firstLine="1360"/>
        <w:rPr>
          <w:lang w:val="ru-RU"/>
        </w:rPr>
      </w:pPr>
      <w:r w:rsidRPr="007F261E">
        <w:rPr>
          <w:lang w:val="ru-RU"/>
        </w:rPr>
        <w:t>о доходах, имуществе и обязательствах имущественного характера руководителя Федерального государственного бюджетного научного учреждения «Научно-исследовательский институт – Республиканский исследовательский научно-консультационный центр экспертизы» (ФГБНУ НИИРИНКЦЭ),</w:t>
      </w:r>
    </w:p>
    <w:p w:rsidR="009E678B" w:rsidRPr="007F261E" w:rsidRDefault="007F261E">
      <w:pPr>
        <w:pStyle w:val="a3"/>
        <w:spacing w:before="1"/>
        <w:ind w:right="2339"/>
        <w:jc w:val="center"/>
        <w:rPr>
          <w:lang w:val="ru-RU"/>
        </w:rPr>
      </w:pPr>
      <w:r w:rsidRPr="007F261E">
        <w:rPr>
          <w:lang w:val="ru-RU"/>
        </w:rPr>
        <w:t>а также о доходах, об имуществе и обязательствах имущественного характера его супруги, несовершеннолетних детей за период с 1 января 2016 г. по 31 декабря 2016 г.</w:t>
      </w:r>
    </w:p>
    <w:p w:rsidR="009E678B" w:rsidRPr="007F261E" w:rsidRDefault="009E678B">
      <w:pPr>
        <w:pStyle w:val="a3"/>
        <w:spacing w:before="11"/>
        <w:ind w:left="0"/>
        <w:rPr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8"/>
        <w:gridCol w:w="1850"/>
        <w:gridCol w:w="1930"/>
        <w:gridCol w:w="1125"/>
        <w:gridCol w:w="1721"/>
        <w:gridCol w:w="1128"/>
        <w:gridCol w:w="1132"/>
        <w:gridCol w:w="1712"/>
        <w:gridCol w:w="1706"/>
        <w:gridCol w:w="1278"/>
      </w:tblGrid>
      <w:tr w:rsidR="009E678B" w:rsidRPr="007F261E" w:rsidTr="007F261E">
        <w:trPr>
          <w:trHeight w:hRule="exact" w:val="889"/>
        </w:trPr>
        <w:tc>
          <w:tcPr>
            <w:tcW w:w="698" w:type="pct"/>
            <w:vMerge w:val="restart"/>
          </w:tcPr>
          <w:p w:rsidR="009E678B" w:rsidRPr="007F261E" w:rsidRDefault="009E678B">
            <w:pPr>
              <w:pStyle w:val="TableParagraph"/>
              <w:spacing w:before="11"/>
              <w:rPr>
                <w:sz w:val="20"/>
                <w:szCs w:val="20"/>
                <w:lang w:val="ru-RU"/>
              </w:rPr>
            </w:pPr>
          </w:p>
          <w:p w:rsidR="009E678B" w:rsidRPr="007F261E" w:rsidRDefault="007F261E">
            <w:pPr>
              <w:pStyle w:val="TableParagraph"/>
              <w:ind w:left="242" w:right="243" w:firstLine="1"/>
              <w:jc w:val="center"/>
              <w:rPr>
                <w:sz w:val="20"/>
                <w:szCs w:val="20"/>
                <w:lang w:val="ru-RU"/>
              </w:rPr>
            </w:pPr>
            <w:r w:rsidRPr="007F261E">
              <w:rPr>
                <w:sz w:val="20"/>
                <w:szCs w:val="20"/>
                <w:lang w:val="ru-RU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2061" w:type="pct"/>
            <w:gridSpan w:val="4"/>
          </w:tcPr>
          <w:p w:rsidR="009E678B" w:rsidRPr="007F261E" w:rsidRDefault="009E678B">
            <w:pPr>
              <w:pStyle w:val="TableParagraph"/>
              <w:spacing w:before="11"/>
              <w:rPr>
                <w:sz w:val="20"/>
                <w:szCs w:val="20"/>
                <w:lang w:val="ru-RU"/>
              </w:rPr>
            </w:pPr>
          </w:p>
          <w:p w:rsidR="009E678B" w:rsidRPr="007F261E" w:rsidRDefault="007F261E">
            <w:pPr>
              <w:pStyle w:val="TableParagraph"/>
              <w:ind w:left="1490" w:right="2047" w:firstLine="249"/>
              <w:rPr>
                <w:sz w:val="20"/>
                <w:szCs w:val="20"/>
                <w:lang w:val="ru-RU"/>
              </w:rPr>
            </w:pPr>
            <w:r w:rsidRPr="007F261E">
              <w:rPr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1281" w:type="pct"/>
            <w:gridSpan w:val="3"/>
          </w:tcPr>
          <w:p w:rsidR="009E678B" w:rsidRPr="007F261E" w:rsidRDefault="009E678B">
            <w:pPr>
              <w:pStyle w:val="TableParagraph"/>
              <w:spacing w:before="11"/>
              <w:rPr>
                <w:sz w:val="20"/>
                <w:szCs w:val="20"/>
                <w:lang w:val="ru-RU"/>
              </w:rPr>
            </w:pPr>
          </w:p>
          <w:p w:rsidR="009E678B" w:rsidRPr="007F261E" w:rsidRDefault="007F261E">
            <w:pPr>
              <w:pStyle w:val="TableParagraph"/>
              <w:ind w:left="662" w:right="643" w:firstLine="153"/>
              <w:rPr>
                <w:sz w:val="20"/>
                <w:szCs w:val="20"/>
                <w:lang w:val="ru-RU"/>
              </w:rPr>
            </w:pPr>
            <w:r w:rsidRPr="007F261E">
              <w:rPr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548" w:type="pct"/>
            <w:vMerge w:val="restart"/>
          </w:tcPr>
          <w:p w:rsidR="009E678B" w:rsidRPr="007F261E" w:rsidRDefault="009E678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9E678B" w:rsidRPr="007F261E" w:rsidRDefault="009E678B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9E678B" w:rsidRPr="007F261E" w:rsidRDefault="007F261E">
            <w:pPr>
              <w:pStyle w:val="TableParagraph"/>
              <w:ind w:left="170" w:right="162"/>
              <w:jc w:val="center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Транспортные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средства</w:t>
            </w:r>
            <w:proofErr w:type="spellEnd"/>
          </w:p>
          <w:p w:rsidR="009E678B" w:rsidRPr="007F261E" w:rsidRDefault="007F261E">
            <w:pPr>
              <w:pStyle w:val="TableParagraph"/>
              <w:spacing w:before="4"/>
              <w:ind w:left="167" w:right="162"/>
              <w:jc w:val="center"/>
              <w:rPr>
                <w:sz w:val="20"/>
                <w:szCs w:val="20"/>
              </w:rPr>
            </w:pPr>
            <w:r w:rsidRPr="007F261E">
              <w:rPr>
                <w:sz w:val="20"/>
                <w:szCs w:val="20"/>
              </w:rPr>
              <w:t>(</w:t>
            </w:r>
            <w:proofErr w:type="spellStart"/>
            <w:r w:rsidRPr="007F261E">
              <w:rPr>
                <w:sz w:val="20"/>
                <w:szCs w:val="20"/>
              </w:rPr>
              <w:t>вид</w:t>
            </w:r>
            <w:proofErr w:type="spellEnd"/>
            <w:r w:rsidRPr="007F261E">
              <w:rPr>
                <w:sz w:val="20"/>
                <w:szCs w:val="20"/>
              </w:rPr>
              <w:t xml:space="preserve">, </w:t>
            </w:r>
            <w:proofErr w:type="spellStart"/>
            <w:r w:rsidRPr="007F261E">
              <w:rPr>
                <w:sz w:val="20"/>
                <w:szCs w:val="20"/>
              </w:rPr>
              <w:t>марка</w:t>
            </w:r>
            <w:proofErr w:type="spellEnd"/>
            <w:r w:rsidRPr="007F261E">
              <w:rPr>
                <w:sz w:val="20"/>
                <w:szCs w:val="20"/>
              </w:rPr>
              <w:t>)</w:t>
            </w:r>
          </w:p>
        </w:tc>
        <w:tc>
          <w:tcPr>
            <w:tcW w:w="413" w:type="pct"/>
            <w:vMerge w:val="restart"/>
          </w:tcPr>
          <w:p w:rsidR="009E678B" w:rsidRPr="007F261E" w:rsidRDefault="009E678B">
            <w:pPr>
              <w:pStyle w:val="TableParagraph"/>
              <w:spacing w:before="11"/>
              <w:rPr>
                <w:sz w:val="20"/>
                <w:szCs w:val="20"/>
                <w:lang w:val="ru-RU"/>
              </w:rPr>
            </w:pPr>
          </w:p>
          <w:p w:rsidR="009E678B" w:rsidRPr="007F261E" w:rsidRDefault="007F261E">
            <w:pPr>
              <w:pStyle w:val="TableParagraph"/>
              <w:ind w:left="177" w:right="165" w:firstLine="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F261E">
              <w:rPr>
                <w:sz w:val="20"/>
                <w:szCs w:val="20"/>
                <w:lang w:val="ru-RU"/>
              </w:rPr>
              <w:t>Деклар</w:t>
            </w:r>
            <w:proofErr w:type="gramStart"/>
            <w:r w:rsidRPr="007F261E"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7F261E">
              <w:rPr>
                <w:sz w:val="20"/>
                <w:szCs w:val="20"/>
                <w:lang w:val="ru-RU"/>
              </w:rPr>
              <w:t>-</w:t>
            </w:r>
            <w:proofErr w:type="gramEnd"/>
            <w:r w:rsidRPr="007F26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  <w:lang w:val="ru-RU"/>
              </w:rPr>
              <w:t>рованный</w:t>
            </w:r>
            <w:proofErr w:type="spellEnd"/>
            <w:r w:rsidRPr="007F261E">
              <w:rPr>
                <w:sz w:val="20"/>
                <w:szCs w:val="20"/>
                <w:lang w:val="ru-RU"/>
              </w:rPr>
              <w:t xml:space="preserve"> годовой доход (руб.)</w:t>
            </w:r>
          </w:p>
        </w:tc>
      </w:tr>
      <w:tr w:rsidR="009E678B" w:rsidTr="007F261E">
        <w:trPr>
          <w:trHeight w:hRule="exact" w:val="563"/>
        </w:trPr>
        <w:tc>
          <w:tcPr>
            <w:tcW w:w="698" w:type="pct"/>
            <w:vMerge/>
          </w:tcPr>
          <w:p w:rsidR="009E678B" w:rsidRPr="007F261E" w:rsidRDefault="009E6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94" w:type="pct"/>
          </w:tcPr>
          <w:p w:rsidR="009E678B" w:rsidRPr="007F261E" w:rsidRDefault="007F261E">
            <w:pPr>
              <w:pStyle w:val="TableParagraph"/>
              <w:spacing w:before="109"/>
              <w:ind w:left="194" w:right="511" w:firstLine="199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вид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550" w:type="pct"/>
          </w:tcPr>
          <w:p w:rsidR="009E678B" w:rsidRPr="007F261E" w:rsidRDefault="007F261E">
            <w:pPr>
              <w:pStyle w:val="TableParagraph"/>
              <w:spacing w:before="109"/>
              <w:ind w:left="232" w:right="440" w:firstLine="519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вид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364" w:type="pct"/>
          </w:tcPr>
          <w:p w:rsidR="009E678B" w:rsidRPr="007F261E" w:rsidRDefault="007F261E">
            <w:pPr>
              <w:pStyle w:val="TableParagraph"/>
              <w:spacing w:before="109"/>
              <w:ind w:left="261" w:right="133" w:hanging="106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площадь</w:t>
            </w:r>
            <w:proofErr w:type="spellEnd"/>
            <w:r w:rsidRPr="007F261E">
              <w:rPr>
                <w:sz w:val="20"/>
                <w:szCs w:val="20"/>
              </w:rPr>
              <w:t xml:space="preserve"> (</w:t>
            </w:r>
            <w:proofErr w:type="spellStart"/>
            <w:r w:rsidRPr="007F261E">
              <w:rPr>
                <w:sz w:val="20"/>
                <w:szCs w:val="20"/>
              </w:rPr>
              <w:t>кв</w:t>
            </w:r>
            <w:proofErr w:type="spellEnd"/>
            <w:r w:rsidRPr="007F261E">
              <w:rPr>
                <w:sz w:val="20"/>
                <w:szCs w:val="20"/>
              </w:rPr>
              <w:t>. м)</w:t>
            </w:r>
          </w:p>
        </w:tc>
        <w:tc>
          <w:tcPr>
            <w:tcW w:w="552" w:type="pct"/>
          </w:tcPr>
          <w:p w:rsidR="009E678B" w:rsidRPr="007F261E" w:rsidRDefault="007F261E">
            <w:pPr>
              <w:pStyle w:val="TableParagraph"/>
              <w:spacing w:before="109"/>
              <w:ind w:left="177" w:right="161" w:firstLine="358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страна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365" w:type="pct"/>
          </w:tcPr>
          <w:p w:rsidR="009E678B" w:rsidRPr="007F261E" w:rsidRDefault="007F261E">
            <w:pPr>
              <w:pStyle w:val="TableParagraph"/>
              <w:spacing w:before="109"/>
              <w:ind w:left="194" w:right="175" w:firstLine="199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вид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366" w:type="pct"/>
          </w:tcPr>
          <w:p w:rsidR="009E678B" w:rsidRPr="007F261E" w:rsidRDefault="007F261E">
            <w:pPr>
              <w:pStyle w:val="TableParagraph"/>
              <w:spacing w:before="109"/>
              <w:ind w:left="261" w:right="134" w:hanging="106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площадь</w:t>
            </w:r>
            <w:proofErr w:type="spellEnd"/>
            <w:r w:rsidRPr="007F261E">
              <w:rPr>
                <w:sz w:val="20"/>
                <w:szCs w:val="20"/>
              </w:rPr>
              <w:t xml:space="preserve"> (</w:t>
            </w:r>
            <w:proofErr w:type="spellStart"/>
            <w:r w:rsidRPr="007F261E">
              <w:rPr>
                <w:sz w:val="20"/>
                <w:szCs w:val="20"/>
              </w:rPr>
              <w:t>кв</w:t>
            </w:r>
            <w:proofErr w:type="spellEnd"/>
            <w:r w:rsidRPr="007F261E">
              <w:rPr>
                <w:sz w:val="20"/>
                <w:szCs w:val="20"/>
              </w:rPr>
              <w:t>. м)</w:t>
            </w:r>
          </w:p>
        </w:tc>
        <w:tc>
          <w:tcPr>
            <w:tcW w:w="549" w:type="pct"/>
          </w:tcPr>
          <w:p w:rsidR="009E678B" w:rsidRPr="007F261E" w:rsidRDefault="007F261E">
            <w:pPr>
              <w:pStyle w:val="TableParagraph"/>
              <w:spacing w:before="109"/>
              <w:ind w:left="177" w:right="155" w:firstLine="357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страна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548" w:type="pct"/>
            <w:vMerge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</w:tr>
      <w:tr w:rsidR="009E678B" w:rsidTr="007F261E">
        <w:trPr>
          <w:trHeight w:hRule="exact" w:val="790"/>
        </w:trPr>
        <w:tc>
          <w:tcPr>
            <w:tcW w:w="698" w:type="pct"/>
          </w:tcPr>
          <w:p w:rsidR="009E678B" w:rsidRPr="007F261E" w:rsidRDefault="007F261E" w:rsidP="002B7BA1">
            <w:pPr>
              <w:pStyle w:val="TableParagraph"/>
              <w:ind w:left="103" w:right="113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Бахтурин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Геннадий</w:t>
            </w:r>
            <w:proofErr w:type="spellEnd"/>
            <w:r w:rsidRPr="007F261E">
              <w:rPr>
                <w:sz w:val="20"/>
                <w:szCs w:val="20"/>
              </w:rPr>
              <w:t xml:space="preserve"> Иванович</w:t>
            </w:r>
          </w:p>
        </w:tc>
        <w:tc>
          <w:tcPr>
            <w:tcW w:w="594" w:type="pct"/>
          </w:tcPr>
          <w:p w:rsidR="009E678B" w:rsidRPr="007F261E" w:rsidRDefault="009E678B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9E678B" w:rsidRPr="007F261E" w:rsidRDefault="007F261E">
            <w:pPr>
              <w:pStyle w:val="TableParagraph"/>
              <w:ind w:left="122" w:right="30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550" w:type="pct"/>
          </w:tcPr>
          <w:p w:rsidR="009E678B" w:rsidRPr="007F261E" w:rsidRDefault="007F261E">
            <w:pPr>
              <w:pStyle w:val="TableParagraph"/>
              <w:spacing w:before="116"/>
              <w:ind w:left="91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364" w:type="pct"/>
          </w:tcPr>
          <w:p w:rsidR="009E678B" w:rsidRPr="007F261E" w:rsidRDefault="007F261E">
            <w:pPr>
              <w:pStyle w:val="TableParagraph"/>
              <w:spacing w:before="116"/>
              <w:ind w:right="362"/>
              <w:jc w:val="right"/>
              <w:rPr>
                <w:sz w:val="20"/>
                <w:szCs w:val="20"/>
              </w:rPr>
            </w:pPr>
            <w:r w:rsidRPr="007F261E">
              <w:rPr>
                <w:sz w:val="20"/>
                <w:szCs w:val="20"/>
              </w:rPr>
              <w:t>87,3</w:t>
            </w:r>
          </w:p>
        </w:tc>
        <w:tc>
          <w:tcPr>
            <w:tcW w:w="552" w:type="pct"/>
          </w:tcPr>
          <w:p w:rsidR="009E678B" w:rsidRPr="007F261E" w:rsidRDefault="007F261E">
            <w:pPr>
              <w:pStyle w:val="TableParagraph"/>
              <w:ind w:left="336" w:right="296" w:hanging="2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Российская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365" w:type="pct"/>
          </w:tcPr>
          <w:p w:rsidR="009E678B" w:rsidRPr="007F261E" w:rsidRDefault="007F261E">
            <w:pPr>
              <w:pStyle w:val="TableParagraph"/>
              <w:spacing w:before="116"/>
              <w:ind w:left="287" w:right="175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гараж</w:t>
            </w:r>
            <w:proofErr w:type="spellEnd"/>
          </w:p>
        </w:tc>
        <w:tc>
          <w:tcPr>
            <w:tcW w:w="366" w:type="pct"/>
          </w:tcPr>
          <w:p w:rsidR="009E678B" w:rsidRPr="007F261E" w:rsidRDefault="007F261E">
            <w:pPr>
              <w:pStyle w:val="TableParagraph"/>
              <w:spacing w:before="116"/>
              <w:ind w:left="453" w:right="134"/>
              <w:rPr>
                <w:sz w:val="20"/>
                <w:szCs w:val="20"/>
              </w:rPr>
            </w:pPr>
            <w:r w:rsidRPr="007F261E">
              <w:rPr>
                <w:sz w:val="20"/>
                <w:szCs w:val="20"/>
              </w:rPr>
              <w:t>18</w:t>
            </w:r>
          </w:p>
        </w:tc>
        <w:tc>
          <w:tcPr>
            <w:tcW w:w="549" w:type="pct"/>
          </w:tcPr>
          <w:p w:rsidR="009E678B" w:rsidRPr="007F261E" w:rsidRDefault="007F261E">
            <w:pPr>
              <w:pStyle w:val="TableParagraph"/>
              <w:ind w:left="335" w:right="292" w:hanging="2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Российская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48" w:type="pct"/>
          </w:tcPr>
          <w:p w:rsidR="009E678B" w:rsidRPr="007F261E" w:rsidRDefault="007F261E">
            <w:pPr>
              <w:pStyle w:val="TableParagraph"/>
              <w:spacing w:before="116"/>
              <w:ind w:left="166" w:right="162"/>
              <w:jc w:val="center"/>
              <w:rPr>
                <w:sz w:val="20"/>
                <w:szCs w:val="20"/>
              </w:rPr>
            </w:pPr>
            <w:r w:rsidRPr="007F261E">
              <w:rPr>
                <w:sz w:val="20"/>
                <w:szCs w:val="20"/>
              </w:rPr>
              <w:t>ВАЗ 2107</w:t>
            </w:r>
          </w:p>
        </w:tc>
        <w:tc>
          <w:tcPr>
            <w:tcW w:w="413" w:type="pct"/>
          </w:tcPr>
          <w:p w:rsidR="009E678B" w:rsidRPr="002B7BA1" w:rsidRDefault="002B7BA1">
            <w:pPr>
              <w:pStyle w:val="TableParagraph"/>
              <w:spacing w:before="116"/>
              <w:ind w:right="106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6 329 472,24</w:t>
            </w:r>
          </w:p>
        </w:tc>
      </w:tr>
      <w:tr w:rsidR="009E678B" w:rsidTr="007F261E">
        <w:trPr>
          <w:trHeight w:hRule="exact" w:val="516"/>
        </w:trPr>
        <w:tc>
          <w:tcPr>
            <w:tcW w:w="698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9E678B" w:rsidRPr="007F261E" w:rsidRDefault="007F261E">
            <w:pPr>
              <w:pStyle w:val="TableParagraph"/>
              <w:spacing w:before="179"/>
              <w:ind w:left="122" w:right="30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550" w:type="pct"/>
          </w:tcPr>
          <w:p w:rsidR="009E678B" w:rsidRPr="007F261E" w:rsidRDefault="007F261E">
            <w:pPr>
              <w:pStyle w:val="TableParagraph"/>
              <w:spacing w:line="249" w:lineRule="exact"/>
              <w:ind w:left="91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общая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долевая</w:t>
            </w:r>
            <w:proofErr w:type="spellEnd"/>
            <w:r w:rsidRPr="007F261E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364" w:type="pct"/>
          </w:tcPr>
          <w:p w:rsidR="009E678B" w:rsidRPr="007F261E" w:rsidRDefault="007F261E">
            <w:pPr>
              <w:pStyle w:val="TableParagraph"/>
              <w:spacing w:before="114"/>
              <w:ind w:right="362"/>
              <w:jc w:val="right"/>
              <w:rPr>
                <w:sz w:val="20"/>
                <w:szCs w:val="20"/>
              </w:rPr>
            </w:pPr>
            <w:r w:rsidRPr="007F261E">
              <w:rPr>
                <w:sz w:val="20"/>
                <w:szCs w:val="20"/>
              </w:rPr>
              <w:t>42,9</w:t>
            </w:r>
          </w:p>
        </w:tc>
        <w:tc>
          <w:tcPr>
            <w:tcW w:w="552" w:type="pct"/>
          </w:tcPr>
          <w:p w:rsidR="009E678B" w:rsidRPr="007F261E" w:rsidRDefault="007F261E">
            <w:pPr>
              <w:pStyle w:val="TableParagraph"/>
              <w:ind w:left="336" w:right="296" w:hanging="2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Российская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365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9E678B" w:rsidRPr="002B7BA1" w:rsidRDefault="002B7BA1">
            <w:pPr>
              <w:pStyle w:val="TableParagraph"/>
              <w:spacing w:before="114"/>
              <w:ind w:left="167" w:righ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Focus II</w:t>
            </w:r>
          </w:p>
        </w:tc>
        <w:tc>
          <w:tcPr>
            <w:tcW w:w="413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</w:tr>
      <w:tr w:rsidR="009E678B" w:rsidTr="007F261E">
        <w:trPr>
          <w:trHeight w:hRule="exact" w:val="516"/>
        </w:trPr>
        <w:tc>
          <w:tcPr>
            <w:tcW w:w="698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9E678B" w:rsidRPr="007F261E" w:rsidRDefault="007F261E">
            <w:pPr>
              <w:pStyle w:val="TableParagraph"/>
              <w:spacing w:before="178"/>
              <w:ind w:left="122" w:right="30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550" w:type="pct"/>
          </w:tcPr>
          <w:p w:rsidR="009E678B" w:rsidRPr="007F261E" w:rsidRDefault="007F261E">
            <w:pPr>
              <w:pStyle w:val="TableParagraph"/>
              <w:spacing w:line="249" w:lineRule="exact"/>
              <w:ind w:left="91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общая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долевая</w:t>
            </w:r>
            <w:proofErr w:type="spellEnd"/>
            <w:r w:rsidRPr="007F261E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364" w:type="pct"/>
          </w:tcPr>
          <w:p w:rsidR="009E678B" w:rsidRPr="007F261E" w:rsidRDefault="007F261E">
            <w:pPr>
              <w:pStyle w:val="TableParagraph"/>
              <w:spacing w:before="114"/>
              <w:ind w:right="362"/>
              <w:jc w:val="right"/>
              <w:rPr>
                <w:sz w:val="20"/>
                <w:szCs w:val="20"/>
              </w:rPr>
            </w:pPr>
            <w:r w:rsidRPr="007F261E">
              <w:rPr>
                <w:sz w:val="20"/>
                <w:szCs w:val="20"/>
              </w:rPr>
              <w:t>55,6</w:t>
            </w:r>
          </w:p>
        </w:tc>
        <w:tc>
          <w:tcPr>
            <w:tcW w:w="552" w:type="pct"/>
          </w:tcPr>
          <w:p w:rsidR="009E678B" w:rsidRPr="007F261E" w:rsidRDefault="007F261E">
            <w:pPr>
              <w:pStyle w:val="TableParagraph"/>
              <w:spacing w:line="252" w:lineRule="exact"/>
              <w:ind w:left="336" w:right="296" w:hanging="2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Российская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365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9E678B" w:rsidRPr="007F261E" w:rsidRDefault="002B7BA1">
            <w:pPr>
              <w:pStyle w:val="TableParagraph"/>
              <w:ind w:left="420" w:right="251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  <w:proofErr w:type="spellStart"/>
            <w:r w:rsidR="007F261E" w:rsidRPr="007F261E">
              <w:rPr>
                <w:sz w:val="20"/>
                <w:szCs w:val="20"/>
              </w:rPr>
              <w:t>втоприцеп</w:t>
            </w:r>
            <w:proofErr w:type="spellEnd"/>
            <w:r w:rsidR="007F261E" w:rsidRPr="007F261E">
              <w:rPr>
                <w:sz w:val="20"/>
                <w:szCs w:val="20"/>
              </w:rPr>
              <w:t xml:space="preserve"> </w:t>
            </w:r>
            <w:proofErr w:type="spellStart"/>
            <w:r w:rsidR="007F261E" w:rsidRPr="007F261E">
              <w:rPr>
                <w:sz w:val="20"/>
                <w:szCs w:val="20"/>
              </w:rPr>
              <w:t>Березина</w:t>
            </w:r>
            <w:proofErr w:type="spellEnd"/>
          </w:p>
        </w:tc>
        <w:tc>
          <w:tcPr>
            <w:tcW w:w="413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</w:tr>
      <w:tr w:rsidR="007F261E" w:rsidTr="007F261E">
        <w:trPr>
          <w:trHeight w:hRule="exact" w:val="516"/>
        </w:trPr>
        <w:tc>
          <w:tcPr>
            <w:tcW w:w="698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7F261E" w:rsidRPr="007F261E" w:rsidRDefault="007F261E">
            <w:pPr>
              <w:pStyle w:val="TableParagraph"/>
              <w:spacing w:before="178"/>
              <w:ind w:left="122" w:right="302"/>
              <w:rPr>
                <w:sz w:val="20"/>
                <w:szCs w:val="20"/>
                <w:lang w:val="ru-RU"/>
              </w:rPr>
            </w:pPr>
            <w:r w:rsidRPr="007F261E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550" w:type="pct"/>
          </w:tcPr>
          <w:p w:rsidR="007F261E" w:rsidRPr="007F261E" w:rsidRDefault="007F261E">
            <w:pPr>
              <w:pStyle w:val="TableParagraph"/>
              <w:spacing w:line="249" w:lineRule="exact"/>
              <w:ind w:left="91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общая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долевая</w:t>
            </w:r>
            <w:proofErr w:type="spellEnd"/>
            <w:r w:rsidRPr="007F261E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364" w:type="pct"/>
          </w:tcPr>
          <w:p w:rsidR="007F261E" w:rsidRPr="007F261E" w:rsidRDefault="007F261E">
            <w:pPr>
              <w:pStyle w:val="TableParagraph"/>
              <w:spacing w:before="114"/>
              <w:ind w:right="362"/>
              <w:jc w:val="right"/>
              <w:rPr>
                <w:sz w:val="20"/>
                <w:szCs w:val="20"/>
                <w:lang w:val="ru-RU"/>
              </w:rPr>
            </w:pPr>
            <w:r w:rsidRPr="007F261E">
              <w:rPr>
                <w:sz w:val="20"/>
                <w:szCs w:val="20"/>
                <w:lang w:val="ru-RU"/>
              </w:rPr>
              <w:t>103,3</w:t>
            </w:r>
          </w:p>
        </w:tc>
        <w:tc>
          <w:tcPr>
            <w:tcW w:w="552" w:type="pct"/>
          </w:tcPr>
          <w:p w:rsidR="007F261E" w:rsidRPr="007F261E" w:rsidRDefault="007F261E">
            <w:pPr>
              <w:pStyle w:val="TableParagraph"/>
              <w:spacing w:line="252" w:lineRule="exact"/>
              <w:ind w:left="336" w:right="296" w:hanging="2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Российская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365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7F261E" w:rsidRPr="007F261E" w:rsidRDefault="007F261E">
            <w:pPr>
              <w:pStyle w:val="TableParagraph"/>
              <w:ind w:left="420" w:right="251" w:hanging="149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</w:tr>
      <w:tr w:rsidR="007F261E" w:rsidTr="007F261E">
        <w:trPr>
          <w:trHeight w:hRule="exact" w:val="901"/>
        </w:trPr>
        <w:tc>
          <w:tcPr>
            <w:tcW w:w="698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7F261E" w:rsidRPr="007F261E" w:rsidRDefault="007F261E" w:rsidP="007F261E">
            <w:pPr>
              <w:pStyle w:val="TableParagraph"/>
              <w:spacing w:before="178"/>
              <w:ind w:left="122" w:right="302"/>
              <w:rPr>
                <w:sz w:val="20"/>
                <w:szCs w:val="20"/>
                <w:lang w:val="ru-RU"/>
              </w:rPr>
            </w:pPr>
            <w:r w:rsidRPr="007F261E">
              <w:rPr>
                <w:sz w:val="20"/>
                <w:szCs w:val="20"/>
                <w:lang w:val="ru-RU"/>
              </w:rPr>
              <w:t>объект незавершенного строительства</w:t>
            </w:r>
          </w:p>
        </w:tc>
        <w:tc>
          <w:tcPr>
            <w:tcW w:w="550" w:type="pct"/>
          </w:tcPr>
          <w:p w:rsidR="007F261E" w:rsidRPr="007F261E" w:rsidRDefault="007F261E">
            <w:pPr>
              <w:pStyle w:val="TableParagraph"/>
              <w:spacing w:line="249" w:lineRule="exact"/>
              <w:ind w:left="91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364" w:type="pct"/>
          </w:tcPr>
          <w:p w:rsidR="007F261E" w:rsidRPr="007F261E" w:rsidRDefault="007F261E">
            <w:pPr>
              <w:pStyle w:val="TableParagraph"/>
              <w:spacing w:before="114"/>
              <w:ind w:right="362"/>
              <w:jc w:val="right"/>
              <w:rPr>
                <w:sz w:val="20"/>
                <w:szCs w:val="20"/>
                <w:lang w:val="ru-RU"/>
              </w:rPr>
            </w:pPr>
            <w:r w:rsidRPr="007F261E"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552" w:type="pct"/>
          </w:tcPr>
          <w:p w:rsidR="007F261E" w:rsidRPr="007F261E" w:rsidRDefault="007F261E">
            <w:pPr>
              <w:pStyle w:val="TableParagraph"/>
              <w:spacing w:line="252" w:lineRule="exact"/>
              <w:ind w:left="336" w:right="296" w:hanging="2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Российская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365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7F261E" w:rsidRPr="007F261E" w:rsidRDefault="007F261E">
            <w:pPr>
              <w:pStyle w:val="TableParagraph"/>
              <w:ind w:left="420" w:right="251" w:hanging="149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</w:tr>
      <w:tr w:rsidR="009E678B" w:rsidTr="007F261E">
        <w:trPr>
          <w:trHeight w:hRule="exact" w:val="770"/>
        </w:trPr>
        <w:tc>
          <w:tcPr>
            <w:tcW w:w="698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9E678B" w:rsidRPr="007F261E" w:rsidRDefault="007F261E">
            <w:pPr>
              <w:pStyle w:val="TableParagraph"/>
              <w:spacing w:before="123"/>
              <w:ind w:left="122" w:right="30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земельный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550" w:type="pct"/>
          </w:tcPr>
          <w:p w:rsidR="009E678B" w:rsidRPr="007F261E" w:rsidRDefault="009E678B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9E678B" w:rsidRPr="007F261E" w:rsidRDefault="007F261E">
            <w:pPr>
              <w:pStyle w:val="TableParagraph"/>
              <w:ind w:left="91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364" w:type="pct"/>
          </w:tcPr>
          <w:p w:rsidR="009E678B" w:rsidRPr="007F261E" w:rsidRDefault="009E678B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9E678B" w:rsidRPr="007F261E" w:rsidRDefault="007F261E">
            <w:pPr>
              <w:pStyle w:val="TableParagraph"/>
              <w:ind w:right="336"/>
              <w:jc w:val="right"/>
              <w:rPr>
                <w:sz w:val="20"/>
                <w:szCs w:val="20"/>
                <w:lang w:val="ru-RU"/>
              </w:rPr>
            </w:pPr>
            <w:r w:rsidRPr="007F261E">
              <w:rPr>
                <w:sz w:val="20"/>
                <w:szCs w:val="20"/>
              </w:rPr>
              <w:t>2130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552" w:type="pct"/>
          </w:tcPr>
          <w:p w:rsidR="009E678B" w:rsidRPr="007F261E" w:rsidRDefault="007F261E">
            <w:pPr>
              <w:pStyle w:val="TableParagraph"/>
              <w:spacing w:before="114"/>
              <w:ind w:left="336" w:right="296" w:hanging="2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Российская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365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</w:tr>
      <w:tr w:rsidR="009E678B" w:rsidTr="007F261E">
        <w:trPr>
          <w:trHeight w:hRule="exact" w:val="516"/>
        </w:trPr>
        <w:tc>
          <w:tcPr>
            <w:tcW w:w="698" w:type="pct"/>
          </w:tcPr>
          <w:p w:rsidR="009E678B" w:rsidRPr="007F261E" w:rsidRDefault="007F261E">
            <w:pPr>
              <w:pStyle w:val="TableParagraph"/>
              <w:spacing w:before="114"/>
              <w:ind w:left="103"/>
              <w:rPr>
                <w:sz w:val="20"/>
                <w:szCs w:val="20"/>
              </w:rPr>
            </w:pPr>
            <w:r w:rsidRPr="007F261E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7F261E">
              <w:rPr>
                <w:sz w:val="20"/>
                <w:szCs w:val="20"/>
              </w:rPr>
              <w:t>упруга</w:t>
            </w:r>
            <w:proofErr w:type="spellEnd"/>
          </w:p>
        </w:tc>
        <w:tc>
          <w:tcPr>
            <w:tcW w:w="594" w:type="pct"/>
          </w:tcPr>
          <w:p w:rsidR="009E678B" w:rsidRPr="007F261E" w:rsidRDefault="007F261E">
            <w:pPr>
              <w:pStyle w:val="TableParagraph"/>
              <w:spacing w:before="178"/>
              <w:ind w:left="122" w:right="30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550" w:type="pct"/>
          </w:tcPr>
          <w:p w:rsidR="009E678B" w:rsidRPr="007F261E" w:rsidRDefault="007F261E">
            <w:pPr>
              <w:pStyle w:val="TableParagraph"/>
              <w:spacing w:before="114"/>
              <w:ind w:left="91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364" w:type="pct"/>
          </w:tcPr>
          <w:p w:rsidR="009E678B" w:rsidRPr="007F261E" w:rsidRDefault="007F261E">
            <w:pPr>
              <w:pStyle w:val="TableParagraph"/>
              <w:spacing w:before="114"/>
              <w:ind w:right="449"/>
              <w:jc w:val="right"/>
              <w:rPr>
                <w:sz w:val="20"/>
                <w:szCs w:val="20"/>
                <w:lang w:val="ru-RU"/>
              </w:rPr>
            </w:pPr>
            <w:r w:rsidRPr="007F261E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552" w:type="pct"/>
          </w:tcPr>
          <w:p w:rsidR="009E678B" w:rsidRPr="007F261E" w:rsidRDefault="007F261E">
            <w:pPr>
              <w:pStyle w:val="TableParagraph"/>
              <w:ind w:left="336" w:right="296" w:hanging="2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Российская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365" w:type="pct"/>
          </w:tcPr>
          <w:p w:rsidR="009E678B" w:rsidRPr="007F261E" w:rsidRDefault="007F261E">
            <w:pPr>
              <w:pStyle w:val="TableParagraph"/>
              <w:spacing w:before="114"/>
              <w:ind w:left="287" w:right="175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гараж</w:t>
            </w:r>
            <w:proofErr w:type="spellEnd"/>
          </w:p>
        </w:tc>
        <w:tc>
          <w:tcPr>
            <w:tcW w:w="366" w:type="pct"/>
          </w:tcPr>
          <w:p w:rsidR="009E678B" w:rsidRPr="007F261E" w:rsidRDefault="007F261E">
            <w:pPr>
              <w:pStyle w:val="TableParagraph"/>
              <w:spacing w:before="114"/>
              <w:ind w:left="453" w:right="134"/>
              <w:rPr>
                <w:sz w:val="20"/>
                <w:szCs w:val="20"/>
              </w:rPr>
            </w:pPr>
            <w:r w:rsidRPr="007F261E">
              <w:rPr>
                <w:sz w:val="20"/>
                <w:szCs w:val="20"/>
              </w:rPr>
              <w:t>18</w:t>
            </w:r>
          </w:p>
        </w:tc>
        <w:tc>
          <w:tcPr>
            <w:tcW w:w="549" w:type="pct"/>
          </w:tcPr>
          <w:p w:rsidR="009E678B" w:rsidRPr="007F261E" w:rsidRDefault="007F261E">
            <w:pPr>
              <w:pStyle w:val="TableParagraph"/>
              <w:ind w:left="335" w:right="292" w:hanging="2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Российская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548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9E678B" w:rsidRPr="002B7BA1" w:rsidRDefault="002B7BA1" w:rsidP="002B7BA1">
            <w:pPr>
              <w:pStyle w:val="TableParagraph"/>
              <w:spacing w:before="114"/>
              <w:ind w:right="106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2 357 220</w:t>
            </w:r>
            <w:r w:rsidR="007F261E" w:rsidRPr="007F26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18</w:t>
            </w:r>
          </w:p>
        </w:tc>
      </w:tr>
      <w:tr w:rsidR="009E678B" w:rsidTr="007F261E">
        <w:trPr>
          <w:trHeight w:hRule="exact" w:val="517"/>
        </w:trPr>
        <w:tc>
          <w:tcPr>
            <w:tcW w:w="698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9E678B" w:rsidRPr="007F261E" w:rsidRDefault="007F261E">
            <w:pPr>
              <w:pStyle w:val="TableParagraph"/>
              <w:spacing w:before="179"/>
              <w:ind w:left="122" w:right="30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550" w:type="pct"/>
          </w:tcPr>
          <w:p w:rsidR="009E678B" w:rsidRPr="007F261E" w:rsidRDefault="007F261E">
            <w:pPr>
              <w:pStyle w:val="TableParagraph"/>
              <w:spacing w:line="247" w:lineRule="exact"/>
              <w:ind w:left="91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общая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долевая</w:t>
            </w:r>
            <w:proofErr w:type="spellEnd"/>
            <w:r w:rsidRPr="007F261E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364" w:type="pct"/>
          </w:tcPr>
          <w:p w:rsidR="009E678B" w:rsidRPr="007F261E" w:rsidRDefault="007F261E">
            <w:pPr>
              <w:pStyle w:val="TableParagraph"/>
              <w:spacing w:before="114"/>
              <w:ind w:right="362"/>
              <w:jc w:val="right"/>
              <w:rPr>
                <w:sz w:val="20"/>
                <w:szCs w:val="20"/>
              </w:rPr>
            </w:pPr>
            <w:r w:rsidRPr="007F261E">
              <w:rPr>
                <w:sz w:val="20"/>
                <w:szCs w:val="20"/>
              </w:rPr>
              <w:t>42,9</w:t>
            </w:r>
          </w:p>
        </w:tc>
        <w:tc>
          <w:tcPr>
            <w:tcW w:w="552" w:type="pct"/>
          </w:tcPr>
          <w:p w:rsidR="009E678B" w:rsidRPr="007F261E" w:rsidRDefault="007F261E">
            <w:pPr>
              <w:pStyle w:val="TableParagraph"/>
              <w:ind w:left="336" w:right="296" w:hanging="2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Российская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365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9E678B" w:rsidRPr="007F261E" w:rsidRDefault="009E678B">
            <w:pPr>
              <w:rPr>
                <w:sz w:val="20"/>
                <w:szCs w:val="20"/>
              </w:rPr>
            </w:pPr>
          </w:p>
        </w:tc>
      </w:tr>
      <w:tr w:rsidR="007F261E" w:rsidTr="007F261E">
        <w:trPr>
          <w:trHeight w:hRule="exact" w:val="517"/>
        </w:trPr>
        <w:tc>
          <w:tcPr>
            <w:tcW w:w="698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7F261E" w:rsidRPr="007F261E" w:rsidRDefault="007F261E" w:rsidP="007F261E">
            <w:pPr>
              <w:pStyle w:val="TableParagraph"/>
              <w:spacing w:before="179"/>
              <w:ind w:left="122" w:right="30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550" w:type="pct"/>
          </w:tcPr>
          <w:p w:rsidR="007F261E" w:rsidRPr="007F261E" w:rsidRDefault="007F261E" w:rsidP="007F261E">
            <w:pPr>
              <w:pStyle w:val="TableParagraph"/>
              <w:spacing w:line="249" w:lineRule="exact"/>
              <w:ind w:left="91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общая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долевая</w:t>
            </w:r>
            <w:proofErr w:type="spellEnd"/>
            <w:r w:rsidRPr="007F261E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364" w:type="pct"/>
          </w:tcPr>
          <w:p w:rsidR="007F261E" w:rsidRPr="007F261E" w:rsidRDefault="007F261E">
            <w:pPr>
              <w:pStyle w:val="TableParagraph"/>
              <w:spacing w:before="114"/>
              <w:ind w:right="362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103,3</w:t>
            </w:r>
          </w:p>
        </w:tc>
        <w:tc>
          <w:tcPr>
            <w:tcW w:w="552" w:type="pct"/>
          </w:tcPr>
          <w:p w:rsidR="007F261E" w:rsidRPr="007F261E" w:rsidRDefault="007F261E">
            <w:pPr>
              <w:pStyle w:val="TableParagraph"/>
              <w:ind w:left="336" w:right="296" w:hanging="2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Российская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365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</w:tr>
      <w:tr w:rsidR="007F261E" w:rsidTr="007F261E">
        <w:trPr>
          <w:trHeight w:hRule="exact" w:val="706"/>
        </w:trPr>
        <w:tc>
          <w:tcPr>
            <w:tcW w:w="698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7F261E" w:rsidRPr="007F261E" w:rsidRDefault="007F26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7F261E" w:rsidRPr="007F261E" w:rsidRDefault="007F261E">
            <w:pPr>
              <w:pStyle w:val="TableParagraph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proofErr w:type="spellStart"/>
            <w:r w:rsidRPr="007F261E">
              <w:rPr>
                <w:sz w:val="20"/>
                <w:szCs w:val="20"/>
              </w:rPr>
              <w:t>араж-бокс</w:t>
            </w:r>
            <w:proofErr w:type="spellEnd"/>
          </w:p>
        </w:tc>
        <w:tc>
          <w:tcPr>
            <w:tcW w:w="550" w:type="pct"/>
          </w:tcPr>
          <w:p w:rsidR="007F261E" w:rsidRPr="007F261E" w:rsidRDefault="007F261E">
            <w:pPr>
              <w:pStyle w:val="TableParagraph"/>
              <w:spacing w:before="114"/>
              <w:ind w:left="91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364" w:type="pct"/>
          </w:tcPr>
          <w:p w:rsidR="007F261E" w:rsidRPr="007F261E" w:rsidRDefault="007F261E">
            <w:pPr>
              <w:pStyle w:val="TableParagraph"/>
              <w:spacing w:before="114"/>
              <w:ind w:right="362"/>
              <w:jc w:val="right"/>
              <w:rPr>
                <w:sz w:val="20"/>
                <w:szCs w:val="20"/>
              </w:rPr>
            </w:pPr>
            <w:r w:rsidRPr="007F261E">
              <w:rPr>
                <w:sz w:val="20"/>
                <w:szCs w:val="20"/>
              </w:rPr>
              <w:t>17,8</w:t>
            </w:r>
          </w:p>
        </w:tc>
        <w:tc>
          <w:tcPr>
            <w:tcW w:w="552" w:type="pct"/>
          </w:tcPr>
          <w:p w:rsidR="007F261E" w:rsidRPr="007F261E" w:rsidRDefault="007F261E">
            <w:pPr>
              <w:pStyle w:val="TableParagraph"/>
              <w:ind w:left="336" w:right="296" w:hanging="2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Российская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365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</w:tr>
      <w:tr w:rsidR="007F261E" w:rsidTr="007F261E">
        <w:trPr>
          <w:trHeight w:hRule="exact" w:val="516"/>
        </w:trPr>
        <w:tc>
          <w:tcPr>
            <w:tcW w:w="698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7F261E" w:rsidRPr="007F261E" w:rsidRDefault="007F261E">
            <w:pPr>
              <w:pStyle w:val="TableParagraph"/>
              <w:spacing w:line="242" w:lineRule="auto"/>
              <w:ind w:left="122" w:right="453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гаражная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кладовка</w:t>
            </w:r>
            <w:proofErr w:type="spellEnd"/>
          </w:p>
        </w:tc>
        <w:tc>
          <w:tcPr>
            <w:tcW w:w="550" w:type="pct"/>
          </w:tcPr>
          <w:p w:rsidR="007F261E" w:rsidRPr="007F261E" w:rsidRDefault="007F261E">
            <w:pPr>
              <w:pStyle w:val="TableParagraph"/>
              <w:spacing w:before="114"/>
              <w:ind w:left="91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364" w:type="pct"/>
          </w:tcPr>
          <w:p w:rsidR="007F261E" w:rsidRPr="007F261E" w:rsidRDefault="007F261E">
            <w:pPr>
              <w:pStyle w:val="TableParagraph"/>
              <w:spacing w:before="114"/>
              <w:ind w:right="362"/>
              <w:jc w:val="right"/>
              <w:rPr>
                <w:sz w:val="20"/>
                <w:szCs w:val="20"/>
              </w:rPr>
            </w:pPr>
            <w:r w:rsidRPr="007F261E">
              <w:rPr>
                <w:sz w:val="20"/>
                <w:szCs w:val="20"/>
              </w:rPr>
              <w:t>17,7</w:t>
            </w:r>
          </w:p>
        </w:tc>
        <w:tc>
          <w:tcPr>
            <w:tcW w:w="552" w:type="pct"/>
          </w:tcPr>
          <w:p w:rsidR="007F261E" w:rsidRPr="007F261E" w:rsidRDefault="007F261E">
            <w:pPr>
              <w:pStyle w:val="TableParagraph"/>
              <w:spacing w:line="242" w:lineRule="auto"/>
              <w:ind w:left="336" w:right="296" w:hanging="2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Российская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365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</w:tr>
      <w:tr w:rsidR="007F261E" w:rsidTr="002B7BA1">
        <w:trPr>
          <w:trHeight w:hRule="exact" w:val="710"/>
        </w:trPr>
        <w:tc>
          <w:tcPr>
            <w:tcW w:w="698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7F261E" w:rsidRPr="007F261E" w:rsidRDefault="007F261E">
            <w:pPr>
              <w:pStyle w:val="TableParagraph"/>
              <w:spacing w:before="121"/>
              <w:ind w:left="122" w:right="30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земельный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550" w:type="pct"/>
          </w:tcPr>
          <w:p w:rsidR="007F261E" w:rsidRPr="007F261E" w:rsidRDefault="007F261E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7F261E" w:rsidRPr="007F261E" w:rsidRDefault="007F261E">
            <w:pPr>
              <w:pStyle w:val="TableParagraph"/>
              <w:ind w:left="91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364" w:type="pct"/>
          </w:tcPr>
          <w:p w:rsidR="007F261E" w:rsidRPr="007F261E" w:rsidRDefault="007F261E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7F261E" w:rsidRPr="002B7BA1" w:rsidRDefault="007F261E">
            <w:pPr>
              <w:pStyle w:val="TableParagraph"/>
              <w:ind w:right="391"/>
              <w:jc w:val="right"/>
              <w:rPr>
                <w:sz w:val="20"/>
                <w:szCs w:val="20"/>
                <w:lang w:val="ru-RU"/>
              </w:rPr>
            </w:pPr>
            <w:r w:rsidRPr="007F261E">
              <w:rPr>
                <w:sz w:val="20"/>
                <w:szCs w:val="20"/>
              </w:rPr>
              <w:t>800</w:t>
            </w:r>
            <w:r w:rsidR="002B7BA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552" w:type="pct"/>
          </w:tcPr>
          <w:p w:rsidR="007F261E" w:rsidRPr="007F261E" w:rsidRDefault="007F261E">
            <w:pPr>
              <w:pStyle w:val="TableParagraph"/>
              <w:spacing w:before="114"/>
              <w:ind w:left="336" w:right="296" w:hanging="22"/>
              <w:rPr>
                <w:sz w:val="20"/>
                <w:szCs w:val="20"/>
              </w:rPr>
            </w:pPr>
            <w:proofErr w:type="spellStart"/>
            <w:r w:rsidRPr="007F261E">
              <w:rPr>
                <w:sz w:val="20"/>
                <w:szCs w:val="20"/>
              </w:rPr>
              <w:t>Российская</w:t>
            </w:r>
            <w:proofErr w:type="spellEnd"/>
            <w:r w:rsidRPr="007F261E">
              <w:rPr>
                <w:sz w:val="20"/>
                <w:szCs w:val="20"/>
              </w:rPr>
              <w:t xml:space="preserve"> </w:t>
            </w:r>
            <w:proofErr w:type="spellStart"/>
            <w:r w:rsidRPr="007F261E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365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7F261E" w:rsidRPr="007F261E" w:rsidRDefault="007F261E">
            <w:pPr>
              <w:rPr>
                <w:sz w:val="20"/>
                <w:szCs w:val="20"/>
              </w:rPr>
            </w:pPr>
          </w:p>
        </w:tc>
      </w:tr>
    </w:tbl>
    <w:p w:rsidR="007F261E" w:rsidRPr="002B7BA1" w:rsidRDefault="007F261E" w:rsidP="002B7BA1">
      <w:pPr>
        <w:rPr>
          <w:lang w:val="ru-RU"/>
        </w:rPr>
      </w:pPr>
      <w:bookmarkStart w:id="0" w:name="_GoBack"/>
      <w:bookmarkEnd w:id="0"/>
    </w:p>
    <w:sectPr w:rsidR="007F261E" w:rsidRPr="002B7BA1">
      <w:type w:val="continuous"/>
      <w:pgSz w:w="16850" w:h="11920" w:orient="landscape"/>
      <w:pgMar w:top="780" w:right="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E678B"/>
    <w:rsid w:val="002B7BA1"/>
    <w:rsid w:val="007F261E"/>
    <w:rsid w:val="009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3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Тимохин Алексей Алексеевич</cp:lastModifiedBy>
  <cp:revision>2</cp:revision>
  <dcterms:created xsi:type="dcterms:W3CDTF">2016-05-05T09:16:00Z</dcterms:created>
  <dcterms:modified xsi:type="dcterms:W3CDTF">2017-05-10T10:54:00Z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2016-05-05T00:00:00Z</vt:filetime>
  </property>
</Properties>
</file>